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5D" w:rsidRDefault="0039735D" w:rsidP="0039735D">
      <w:pPr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39735D" w:rsidRDefault="0039735D" w:rsidP="0039735D">
      <w:pPr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39735D" w:rsidRDefault="0039735D" w:rsidP="0039735D">
      <w:pPr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t>ANEXO II – Declaração de Ciência de Matrícula Condicionada</w:t>
      </w:r>
    </w:p>
    <w:p w:rsidR="0039735D" w:rsidRDefault="0039735D" w:rsidP="0039735D">
      <w:pPr>
        <w:spacing w:line="36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9735D" w:rsidRDefault="0039735D" w:rsidP="0039735D">
      <w:pPr>
        <w:spacing w:after="24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Eu, _______________________________________, inscrito no CPF de nº _______________________, declaro para fins de submissão ao Processo Seletivo do Programa de Pós-Graduação em Território, Ambiente e Sociedade da Universidade Católica do Salvador de 2026, que só poderei realizar minha matrícula neste Programa mediante a apresentação do seguinte documento até o dia ___ de ____________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_______, considerando:</w:t>
      </w:r>
    </w:p>
    <w:p w:rsidR="0039735D" w:rsidRDefault="0039735D" w:rsidP="0039735D">
      <w:pPr>
        <w:tabs>
          <w:tab w:val="left" w:pos="7938"/>
          <w:tab w:val="left" w:pos="9071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(Verifique a necessidade e complete o texto, acima, a partir de uma das indicações, abaixo):</w:t>
      </w:r>
    </w:p>
    <w:p w:rsidR="0039735D" w:rsidRDefault="0039735D" w:rsidP="0039735D">
      <w:pPr>
        <w:tabs>
          <w:tab w:val="left" w:pos="7938"/>
          <w:tab w:val="left" w:pos="9071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 como candidato ao curso de Mestrado devo apresentar o diploma de graduação ou o certificado de conclusão do curso de graduação,</w:t>
      </w:r>
    </w:p>
    <w:p w:rsidR="0039735D" w:rsidRDefault="0039735D" w:rsidP="0039735D">
      <w:pPr>
        <w:tabs>
          <w:tab w:val="left" w:pos="7938"/>
          <w:tab w:val="left" w:pos="9071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como candidato ao curso de Doutorado devo apresentar o diploma de Mestrado ou a </w:t>
      </w:r>
      <w:proofErr w:type="gramStart"/>
      <w:r>
        <w:rPr>
          <w:rFonts w:ascii="Cambria" w:eastAsia="Cambria" w:hAnsi="Cambria" w:cs="Cambria"/>
          <w:sz w:val="24"/>
          <w:szCs w:val="24"/>
        </w:rPr>
        <w:t>ata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de defesa de dissertação atestando sua aprovação.</w:t>
      </w:r>
    </w:p>
    <w:p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9735D" w:rsidRDefault="0039735D" w:rsidP="0039735D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Salvador - BA, </w:t>
      </w:r>
      <w:r>
        <w:rPr>
          <w:rFonts w:ascii="Cambria" w:eastAsia="Cambria" w:hAnsi="Cambria" w:cs="Cambria"/>
          <w:sz w:val="24"/>
          <w:szCs w:val="24"/>
        </w:rPr>
        <w:tab/>
        <w:t xml:space="preserve">de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2025.</w:t>
      </w:r>
    </w:p>
    <w:p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9735D" w:rsidRDefault="0039735D" w:rsidP="0039735D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</w:t>
      </w:r>
    </w:p>
    <w:p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Assinatura do candidato</w:t>
      </w:r>
    </w:p>
    <w:p w:rsidR="00915126" w:rsidRDefault="0039735D"/>
    <w:sectPr w:rsidR="00915126">
      <w:headerReference w:type="default" r:id="rId4"/>
      <w:footerReference w:type="default" r:id="rId5"/>
      <w:pgSz w:w="11909" w:h="16834"/>
      <w:pgMar w:top="1701" w:right="1134" w:bottom="1134" w:left="1701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3F" w:rsidRDefault="003973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046F3F" w:rsidRDefault="0039735D">
    <w:pPr>
      <w:pBdr>
        <w:top w:val="single" w:sz="24" w:space="1" w:color="622423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Avenida Professor Pinto de Aguiar, 2549, </w:t>
    </w:r>
    <w:proofErr w:type="spellStart"/>
    <w:r>
      <w:rPr>
        <w:rFonts w:ascii="Calibri" w:eastAsia="Calibri" w:hAnsi="Calibri" w:cs="Calibri"/>
        <w:sz w:val="20"/>
        <w:szCs w:val="20"/>
      </w:rPr>
      <w:t>Pituaçu</w:t>
    </w:r>
    <w:proofErr w:type="spellEnd"/>
    <w:r>
      <w:rPr>
        <w:rFonts w:ascii="Calibri" w:eastAsia="Calibri" w:hAnsi="Calibri" w:cs="Calibri"/>
        <w:sz w:val="20"/>
        <w:szCs w:val="20"/>
      </w:rPr>
      <w:t xml:space="preserve"> – CEP. 41.740-090 – Salvador / BA</w:t>
    </w:r>
  </w:p>
  <w:p w:rsidR="00046F3F" w:rsidRDefault="0039735D">
    <w:pPr>
      <w:pBdr>
        <w:top w:val="single" w:sz="24" w:space="1" w:color="622423"/>
      </w:pBdr>
      <w:tabs>
        <w:tab w:val="center" w:pos="4252"/>
        <w:tab w:val="center" w:pos="4535"/>
        <w:tab w:val="right" w:pos="8504"/>
        <w:tab w:val="right" w:pos="9071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ab/>
      <w:t xml:space="preserve">            E-mail: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reitoria@ucsal.br</w:t>
      </w:r>
    </w:hyperlink>
    <w:r>
      <w:rPr>
        <w:rFonts w:ascii="Calibri" w:eastAsia="Calibri" w:hAnsi="Calibri" w:cs="Calibri"/>
        <w:sz w:val="20"/>
        <w:szCs w:val="20"/>
      </w:rPr>
      <w:t xml:space="preserve"> – Telefones: (71) 3206-7975/ 3206-7988 / 3206-7989</w:t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:rsidR="00046F3F" w:rsidRDefault="0039735D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p w:rsidR="00046F3F" w:rsidRDefault="003973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3F" w:rsidRDefault="0039735D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C15398" wp14:editId="77B0C31C">
          <wp:simplePos x="0" y="0"/>
          <wp:positionH relativeFrom="column">
            <wp:posOffset>81919</wp:posOffset>
          </wp:positionH>
          <wp:positionV relativeFrom="paragraph">
            <wp:posOffset>-284476</wp:posOffset>
          </wp:positionV>
          <wp:extent cx="762000" cy="1028700"/>
          <wp:effectExtent l="0" t="0" r="0" b="0"/>
          <wp:wrapNone/>
          <wp:docPr id="16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4999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6F3F" w:rsidRDefault="0039735D">
    <w:pPr>
      <w:spacing w:line="240" w:lineRule="auto"/>
      <w:rPr>
        <w:rFonts w:ascii="Calibri" w:eastAsia="Calibri" w:hAnsi="Calibri" w:cs="Calibri"/>
        <w:b/>
        <w:sz w:val="16"/>
        <w:szCs w:val="16"/>
      </w:rPr>
    </w:pPr>
  </w:p>
  <w:p w:rsidR="00046F3F" w:rsidRDefault="0039735D">
    <w:pPr>
      <w:spacing w:line="240" w:lineRule="auto"/>
      <w:ind w:firstLine="1560"/>
      <w:rPr>
        <w:rFonts w:ascii="Calibri" w:eastAsia="Calibri" w:hAnsi="Calibri" w:cs="Calibri"/>
        <w:color w:val="002060"/>
        <w:sz w:val="24"/>
        <w:szCs w:val="24"/>
      </w:rPr>
    </w:pPr>
    <w:r>
      <w:rPr>
        <w:rFonts w:ascii="Calibri" w:eastAsia="Calibri" w:hAnsi="Calibri" w:cs="Calibri"/>
        <w:b/>
        <w:color w:val="002060"/>
        <w:sz w:val="28"/>
        <w:szCs w:val="28"/>
      </w:rPr>
      <w:t>UNIVERSIDADE CATÓLICA DO SALVADOR</w:t>
    </w:r>
  </w:p>
  <w:p w:rsidR="00046F3F" w:rsidRDefault="0039735D">
    <w:pPr>
      <w:spacing w:line="240" w:lineRule="auto"/>
      <w:ind w:left="1418" w:firstLine="140"/>
      <w:rPr>
        <w:rFonts w:ascii="Calibri" w:eastAsia="Calibri" w:hAnsi="Calibri" w:cs="Calibri"/>
        <w:color w:val="002060"/>
        <w:sz w:val="26"/>
        <w:szCs w:val="26"/>
      </w:rPr>
    </w:pPr>
    <w:r>
      <w:rPr>
        <w:rFonts w:ascii="Calibri" w:eastAsia="Calibri" w:hAnsi="Calibri" w:cs="Calibri"/>
        <w:color w:val="002060"/>
        <w:sz w:val="26"/>
        <w:szCs w:val="26"/>
      </w:rPr>
      <w:t>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5D"/>
    <w:rsid w:val="000F36FE"/>
    <w:rsid w:val="0039735D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2E84"/>
  <w15:chartTrackingRefBased/>
  <w15:docId w15:val="{FE1F91DB-6F35-4E19-8E0D-A99D0A2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735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Sá de Carvalho</dc:creator>
  <cp:keywords/>
  <dc:description/>
  <cp:lastModifiedBy>Silvana Sá de Carvalho</cp:lastModifiedBy>
  <cp:revision>1</cp:revision>
  <dcterms:created xsi:type="dcterms:W3CDTF">2025-10-09T22:39:00Z</dcterms:created>
  <dcterms:modified xsi:type="dcterms:W3CDTF">2025-10-09T22:39:00Z</dcterms:modified>
</cp:coreProperties>
</file>